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54D" w:rsidRPr="001133EA" w:rsidRDefault="0049454D" w:rsidP="0049454D">
      <w:pPr>
        <w:jc w:val="center"/>
        <w:rPr>
          <w:rFonts w:asciiTheme="minorHAnsi" w:hAnsiTheme="minorHAnsi"/>
          <w:b/>
          <w:sz w:val="28"/>
          <w:szCs w:val="28"/>
        </w:rPr>
      </w:pPr>
      <w:r w:rsidRPr="001133EA">
        <w:rPr>
          <w:rFonts w:asciiTheme="minorHAnsi" w:hAnsiTheme="minorHAnsi"/>
          <w:b/>
          <w:sz w:val="28"/>
          <w:szCs w:val="28"/>
        </w:rPr>
        <w:t>Request for Professional Services</w:t>
      </w:r>
    </w:p>
    <w:p w:rsidR="0049454D" w:rsidRPr="001133EA" w:rsidRDefault="0049454D" w:rsidP="0049454D">
      <w:pPr>
        <w:rPr>
          <w:rFonts w:asciiTheme="minorHAnsi" w:hAnsiTheme="minorHAnsi"/>
          <w:sz w:val="26"/>
          <w:szCs w:val="26"/>
        </w:rPr>
      </w:pPr>
    </w:p>
    <w:p w:rsidR="0049454D" w:rsidRPr="001133EA" w:rsidRDefault="0049454D" w:rsidP="0049454D">
      <w:pPr>
        <w:rPr>
          <w:rFonts w:asciiTheme="minorHAnsi" w:hAnsiTheme="minorHAnsi"/>
          <w:sz w:val="26"/>
          <w:szCs w:val="26"/>
        </w:rPr>
      </w:pPr>
      <w:r w:rsidRPr="001133EA">
        <w:rPr>
          <w:rFonts w:asciiTheme="minorHAnsi" w:hAnsiTheme="minorHAnsi"/>
          <w:sz w:val="26"/>
          <w:szCs w:val="26"/>
        </w:rPr>
        <w:tab/>
      </w:r>
      <w:r w:rsidR="007A1B11" w:rsidRPr="001133EA">
        <w:rPr>
          <w:rFonts w:asciiTheme="minorHAnsi" w:hAnsiTheme="minorHAnsi"/>
          <w:sz w:val="26"/>
          <w:szCs w:val="26"/>
        </w:rPr>
        <w:t>The Woonsocket Housing Authority is requesting competitive sealed proposals f</w:t>
      </w:r>
      <w:r w:rsidRPr="001133EA">
        <w:rPr>
          <w:rFonts w:asciiTheme="minorHAnsi" w:hAnsiTheme="minorHAnsi"/>
          <w:sz w:val="26"/>
          <w:szCs w:val="26"/>
        </w:rPr>
        <w:t>or Public Housing H</w:t>
      </w:r>
      <w:r w:rsidR="007A1B11" w:rsidRPr="001133EA">
        <w:rPr>
          <w:rFonts w:asciiTheme="minorHAnsi" w:hAnsiTheme="minorHAnsi"/>
          <w:sz w:val="26"/>
          <w:szCs w:val="26"/>
        </w:rPr>
        <w:t>ome Inspections from</w:t>
      </w:r>
      <w:r w:rsidRPr="001133EA">
        <w:rPr>
          <w:rFonts w:asciiTheme="minorHAnsi" w:hAnsiTheme="minorHAnsi"/>
          <w:sz w:val="26"/>
          <w:szCs w:val="26"/>
        </w:rPr>
        <w:t xml:space="preserve"> qualified offerors to conduct home inspections prior to leasing for Public Housing Apartments.</w:t>
      </w:r>
    </w:p>
    <w:p w:rsidR="0049454D" w:rsidRPr="001133EA" w:rsidRDefault="0049454D" w:rsidP="0049454D">
      <w:pPr>
        <w:rPr>
          <w:rFonts w:asciiTheme="minorHAnsi" w:hAnsiTheme="minorHAnsi"/>
          <w:sz w:val="26"/>
          <w:szCs w:val="26"/>
        </w:rPr>
      </w:pPr>
    </w:p>
    <w:p w:rsidR="0049454D" w:rsidRPr="001133EA" w:rsidRDefault="0049454D" w:rsidP="007A1B11">
      <w:pPr>
        <w:jc w:val="center"/>
        <w:rPr>
          <w:rFonts w:asciiTheme="minorHAnsi" w:hAnsiTheme="minorHAnsi"/>
          <w:sz w:val="26"/>
          <w:szCs w:val="26"/>
        </w:rPr>
      </w:pPr>
      <w:r w:rsidRPr="001133EA">
        <w:rPr>
          <w:rFonts w:asciiTheme="minorHAnsi" w:hAnsiTheme="minorHAnsi"/>
          <w:sz w:val="26"/>
          <w:szCs w:val="26"/>
        </w:rPr>
        <w:t xml:space="preserve">Submission deadline:  </w:t>
      </w:r>
      <w:r w:rsidR="003713C2">
        <w:rPr>
          <w:rFonts w:asciiTheme="minorHAnsi" w:hAnsiTheme="minorHAnsi"/>
          <w:sz w:val="26"/>
          <w:szCs w:val="26"/>
        </w:rPr>
        <w:t>November 2</w:t>
      </w:r>
      <w:r w:rsidR="009C7F8C">
        <w:rPr>
          <w:rFonts w:asciiTheme="minorHAnsi" w:hAnsiTheme="minorHAnsi"/>
          <w:sz w:val="26"/>
          <w:szCs w:val="26"/>
        </w:rPr>
        <w:t>7</w:t>
      </w:r>
      <w:bookmarkStart w:id="0" w:name="_GoBack"/>
      <w:bookmarkEnd w:id="0"/>
      <w:r w:rsidR="003713C2">
        <w:rPr>
          <w:rFonts w:asciiTheme="minorHAnsi" w:hAnsiTheme="minorHAnsi"/>
          <w:sz w:val="26"/>
          <w:szCs w:val="26"/>
        </w:rPr>
        <w:t xml:space="preserve">, </w:t>
      </w:r>
      <w:r w:rsidR="003713C2" w:rsidRPr="003713C2">
        <w:rPr>
          <w:rFonts w:asciiTheme="minorHAnsi" w:hAnsiTheme="minorHAnsi"/>
          <w:sz w:val="26"/>
          <w:szCs w:val="26"/>
        </w:rPr>
        <w:t>2018</w:t>
      </w:r>
      <w:r w:rsidR="007A1B11" w:rsidRPr="003713C2">
        <w:rPr>
          <w:rFonts w:asciiTheme="minorHAnsi" w:hAnsiTheme="minorHAnsi"/>
          <w:sz w:val="26"/>
          <w:szCs w:val="26"/>
        </w:rPr>
        <w:t xml:space="preserve"> at 2:00 p.m.</w:t>
      </w:r>
    </w:p>
    <w:p w:rsidR="0049454D" w:rsidRPr="001133EA" w:rsidRDefault="0049454D" w:rsidP="0049454D">
      <w:pPr>
        <w:pStyle w:val="Footer"/>
        <w:tabs>
          <w:tab w:val="left" w:pos="720"/>
        </w:tabs>
        <w:rPr>
          <w:rFonts w:asciiTheme="minorHAnsi" w:hAnsiTheme="minorHAnsi"/>
          <w:sz w:val="26"/>
          <w:szCs w:val="26"/>
        </w:rPr>
      </w:pPr>
    </w:p>
    <w:p w:rsidR="0049454D" w:rsidRPr="001133EA" w:rsidRDefault="0049454D" w:rsidP="0049454D">
      <w:pPr>
        <w:ind w:firstLine="720"/>
        <w:rPr>
          <w:rFonts w:asciiTheme="minorHAnsi" w:hAnsiTheme="minorHAnsi"/>
          <w:sz w:val="26"/>
          <w:szCs w:val="26"/>
        </w:rPr>
      </w:pPr>
      <w:r w:rsidRPr="001133EA">
        <w:rPr>
          <w:rFonts w:asciiTheme="minorHAnsi" w:hAnsiTheme="minorHAnsi"/>
          <w:sz w:val="26"/>
          <w:szCs w:val="26"/>
        </w:rPr>
        <w:t xml:space="preserve">Proposals are to be submitted in a sealed envelope marked “Public Housing Home Inspections.”  Specifications are available </w:t>
      </w:r>
      <w:r w:rsidR="007A1B11" w:rsidRPr="001133EA">
        <w:rPr>
          <w:rFonts w:asciiTheme="minorHAnsi" w:hAnsiTheme="minorHAnsi"/>
          <w:sz w:val="26"/>
          <w:szCs w:val="26"/>
        </w:rPr>
        <w:t xml:space="preserve">at 679 Social Street, Woonsocket, RI between the hours of 9:00 a.m. and 3:00 p.m. and </w:t>
      </w:r>
      <w:r w:rsidR="002C6629" w:rsidRPr="001133EA">
        <w:rPr>
          <w:rFonts w:asciiTheme="minorHAnsi" w:hAnsiTheme="minorHAnsi"/>
          <w:sz w:val="26"/>
          <w:szCs w:val="26"/>
        </w:rPr>
        <w:t xml:space="preserve">on-line at </w:t>
      </w:r>
      <w:hyperlink r:id="rId5" w:history="1">
        <w:r w:rsidR="002C6629" w:rsidRPr="001133EA">
          <w:rPr>
            <w:rStyle w:val="Hyperlink"/>
            <w:rFonts w:asciiTheme="minorHAnsi" w:hAnsiTheme="minorHAnsi"/>
            <w:sz w:val="26"/>
            <w:szCs w:val="26"/>
          </w:rPr>
          <w:t>www.woonsockethousing.org</w:t>
        </w:r>
      </w:hyperlink>
      <w:r w:rsidR="002C6629" w:rsidRPr="001133EA">
        <w:rPr>
          <w:rFonts w:asciiTheme="minorHAnsi" w:hAnsiTheme="minorHAnsi"/>
          <w:sz w:val="26"/>
          <w:szCs w:val="26"/>
        </w:rPr>
        <w:t xml:space="preserve">  </w:t>
      </w:r>
      <w:r w:rsidR="007A1B11" w:rsidRPr="001133EA">
        <w:rPr>
          <w:rFonts w:asciiTheme="minorHAnsi" w:hAnsiTheme="minorHAnsi"/>
          <w:sz w:val="26"/>
          <w:szCs w:val="26"/>
        </w:rPr>
        <w:t xml:space="preserve">under the </w:t>
      </w:r>
      <w:r w:rsidR="002C6629" w:rsidRPr="001133EA">
        <w:rPr>
          <w:rFonts w:asciiTheme="minorHAnsi" w:hAnsiTheme="minorHAnsi"/>
          <w:sz w:val="26"/>
          <w:szCs w:val="26"/>
        </w:rPr>
        <w:t xml:space="preserve">Procurement </w:t>
      </w:r>
      <w:r w:rsidR="007A1B11" w:rsidRPr="001133EA">
        <w:rPr>
          <w:rFonts w:asciiTheme="minorHAnsi" w:hAnsiTheme="minorHAnsi"/>
          <w:sz w:val="26"/>
          <w:szCs w:val="26"/>
        </w:rPr>
        <w:t>heading</w:t>
      </w:r>
      <w:r w:rsidRPr="001133EA">
        <w:rPr>
          <w:rFonts w:asciiTheme="minorHAnsi" w:hAnsiTheme="minorHAnsi"/>
          <w:sz w:val="26"/>
          <w:szCs w:val="26"/>
        </w:rPr>
        <w:t>.</w:t>
      </w:r>
      <w:r w:rsidR="007A1B11" w:rsidRPr="001133EA">
        <w:rPr>
          <w:rFonts w:asciiTheme="minorHAnsi" w:hAnsiTheme="minorHAnsi"/>
          <w:sz w:val="26"/>
          <w:szCs w:val="26"/>
        </w:rPr>
        <w:t xml:space="preserve">  Q</w:t>
      </w:r>
      <w:r w:rsidRPr="001133EA">
        <w:rPr>
          <w:rFonts w:asciiTheme="minorHAnsi" w:hAnsiTheme="minorHAnsi"/>
          <w:sz w:val="26"/>
          <w:szCs w:val="26"/>
        </w:rPr>
        <w:t xml:space="preserve">uestions regarding </w:t>
      </w:r>
      <w:r w:rsidR="007A1B11" w:rsidRPr="001133EA">
        <w:rPr>
          <w:rFonts w:asciiTheme="minorHAnsi" w:hAnsiTheme="minorHAnsi"/>
          <w:sz w:val="26"/>
          <w:szCs w:val="26"/>
        </w:rPr>
        <w:t>this</w:t>
      </w:r>
      <w:r w:rsidRPr="001133EA">
        <w:rPr>
          <w:rFonts w:asciiTheme="minorHAnsi" w:hAnsiTheme="minorHAnsi"/>
          <w:sz w:val="26"/>
          <w:szCs w:val="26"/>
        </w:rPr>
        <w:t xml:space="preserve"> </w:t>
      </w:r>
      <w:r w:rsidR="007A1B11" w:rsidRPr="001133EA">
        <w:rPr>
          <w:rFonts w:asciiTheme="minorHAnsi" w:hAnsiTheme="minorHAnsi"/>
          <w:sz w:val="26"/>
          <w:szCs w:val="26"/>
        </w:rPr>
        <w:t>proposal</w:t>
      </w:r>
      <w:r w:rsidRPr="001133EA">
        <w:rPr>
          <w:rFonts w:asciiTheme="minorHAnsi" w:hAnsiTheme="minorHAnsi"/>
          <w:sz w:val="26"/>
          <w:szCs w:val="26"/>
        </w:rPr>
        <w:t xml:space="preserve"> </w:t>
      </w:r>
      <w:r w:rsidR="007A1B11" w:rsidRPr="001133EA">
        <w:rPr>
          <w:rFonts w:asciiTheme="minorHAnsi" w:hAnsiTheme="minorHAnsi"/>
          <w:sz w:val="26"/>
          <w:szCs w:val="26"/>
        </w:rPr>
        <w:t xml:space="preserve">may be directed to Susan Castrataro </w:t>
      </w:r>
      <w:r w:rsidRPr="001133EA">
        <w:rPr>
          <w:rFonts w:asciiTheme="minorHAnsi" w:hAnsiTheme="minorHAnsi"/>
          <w:sz w:val="26"/>
          <w:szCs w:val="26"/>
        </w:rPr>
        <w:t>at 401-767-80</w:t>
      </w:r>
      <w:r w:rsidR="007A1B11" w:rsidRPr="001133EA">
        <w:rPr>
          <w:rFonts w:asciiTheme="minorHAnsi" w:hAnsiTheme="minorHAnsi"/>
          <w:sz w:val="26"/>
          <w:szCs w:val="26"/>
        </w:rPr>
        <w:t>62</w:t>
      </w:r>
      <w:r w:rsidRPr="001133EA">
        <w:rPr>
          <w:rFonts w:asciiTheme="minorHAnsi" w:hAnsiTheme="minorHAnsi"/>
          <w:sz w:val="26"/>
          <w:szCs w:val="26"/>
        </w:rPr>
        <w:t xml:space="preserve">.  </w:t>
      </w:r>
    </w:p>
    <w:p w:rsidR="0049454D" w:rsidRPr="001133EA" w:rsidRDefault="0049454D" w:rsidP="0049454D">
      <w:pPr>
        <w:ind w:firstLine="720"/>
        <w:rPr>
          <w:rFonts w:asciiTheme="minorHAnsi" w:hAnsiTheme="minorHAnsi"/>
          <w:sz w:val="26"/>
          <w:szCs w:val="26"/>
        </w:rPr>
      </w:pPr>
    </w:p>
    <w:p w:rsidR="0049454D" w:rsidRPr="001133EA" w:rsidRDefault="003713C2" w:rsidP="007A1B11">
      <w:pPr>
        <w:jc w:val="center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Robert Moreau</w:t>
      </w:r>
    </w:p>
    <w:p w:rsidR="003713C2" w:rsidRDefault="003713C2" w:rsidP="0049454D">
      <w:pPr>
        <w:ind w:firstLine="720"/>
        <w:rPr>
          <w:rFonts w:asciiTheme="minorHAnsi" w:hAnsiTheme="minorHAnsi"/>
          <w:sz w:val="26"/>
          <w:szCs w:val="26"/>
        </w:rPr>
      </w:pPr>
    </w:p>
    <w:p w:rsidR="0049454D" w:rsidRPr="001133EA" w:rsidRDefault="0049454D" w:rsidP="0049454D">
      <w:pPr>
        <w:ind w:firstLine="720"/>
        <w:rPr>
          <w:rFonts w:asciiTheme="minorHAnsi" w:hAnsiTheme="minorHAnsi"/>
          <w:sz w:val="26"/>
          <w:szCs w:val="26"/>
        </w:rPr>
      </w:pPr>
      <w:r w:rsidRPr="001133EA">
        <w:rPr>
          <w:rFonts w:asciiTheme="minorHAnsi" w:hAnsiTheme="minorHAnsi"/>
          <w:sz w:val="26"/>
          <w:szCs w:val="26"/>
        </w:rPr>
        <w:t>“An Equal Employment Opportunity/Affirmative Action Employer”</w:t>
      </w:r>
    </w:p>
    <w:p w:rsidR="002C6629" w:rsidRPr="001133EA" w:rsidRDefault="002C6629" w:rsidP="002C6629">
      <w:pPr>
        <w:jc w:val="center"/>
        <w:rPr>
          <w:rFonts w:asciiTheme="minorHAnsi" w:hAnsiTheme="minorHAnsi"/>
          <w:sz w:val="26"/>
          <w:szCs w:val="26"/>
        </w:rPr>
      </w:pPr>
      <w:r w:rsidRPr="001133EA">
        <w:rPr>
          <w:rFonts w:asciiTheme="minorHAnsi" w:hAnsiTheme="minorHAnsi"/>
          <w:sz w:val="26"/>
          <w:szCs w:val="26"/>
        </w:rPr>
        <w:t>TDD 1-800-745-6575</w:t>
      </w:r>
    </w:p>
    <w:p w:rsidR="002C6629" w:rsidRPr="001133EA" w:rsidRDefault="002C6629" w:rsidP="002C6629">
      <w:pPr>
        <w:jc w:val="center"/>
        <w:rPr>
          <w:rFonts w:asciiTheme="minorHAnsi" w:hAnsiTheme="minorHAnsi"/>
          <w:sz w:val="26"/>
          <w:szCs w:val="26"/>
        </w:rPr>
      </w:pPr>
    </w:p>
    <w:sectPr w:rsidR="002C6629" w:rsidRPr="001133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54D"/>
    <w:rsid w:val="001133EA"/>
    <w:rsid w:val="002A4397"/>
    <w:rsid w:val="002C6629"/>
    <w:rsid w:val="002F5FA9"/>
    <w:rsid w:val="003713C2"/>
    <w:rsid w:val="0049454D"/>
    <w:rsid w:val="005745EB"/>
    <w:rsid w:val="007A1B11"/>
    <w:rsid w:val="00865CD4"/>
    <w:rsid w:val="009C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unhideWhenUsed/>
    <w:rsid w:val="0049454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49454D"/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49454D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rsid w:val="0049454D"/>
    <w:rPr>
      <w:rFonts w:ascii="Times New Roman" w:eastAsia="Times New Roman" w:hAnsi="Times New Roman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2C662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5F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FA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unhideWhenUsed/>
    <w:rsid w:val="0049454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49454D"/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49454D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rsid w:val="0049454D"/>
    <w:rPr>
      <w:rFonts w:ascii="Times New Roman" w:eastAsia="Times New Roman" w:hAnsi="Times New Roman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2C662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5F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FA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 Speel</dc:creator>
  <cp:lastModifiedBy>Susan Castrataro</cp:lastModifiedBy>
  <cp:revision>3</cp:revision>
  <cp:lastPrinted>2015-11-23T20:23:00Z</cp:lastPrinted>
  <dcterms:created xsi:type="dcterms:W3CDTF">2018-10-25T13:53:00Z</dcterms:created>
  <dcterms:modified xsi:type="dcterms:W3CDTF">2018-10-29T12:54:00Z</dcterms:modified>
</cp:coreProperties>
</file>